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UMOWA Nr ……… (PROJEKT)</w:t>
      </w:r>
    </w:p>
    <w:p w:rsidR="007B6822" w:rsidRDefault="007B6822" w:rsidP="007B6822">
      <w:pPr>
        <w:pStyle w:val="Tytu"/>
        <w:spacing w:line="276" w:lineRule="auto"/>
        <w:jc w:val="both"/>
        <w:rPr>
          <w:bCs/>
          <w:color w:val="000000" w:themeColor="text1"/>
          <w:szCs w:val="24"/>
        </w:rPr>
      </w:pPr>
    </w:p>
    <w:p w:rsidR="007B6822" w:rsidRDefault="007B6822" w:rsidP="007B6822">
      <w:pPr>
        <w:pStyle w:val="Tytu"/>
        <w:spacing w:line="276" w:lineRule="auto"/>
        <w:jc w:val="both"/>
        <w:rPr>
          <w:bCs/>
          <w:color w:val="000000" w:themeColor="text1"/>
          <w:szCs w:val="24"/>
        </w:rPr>
      </w:pPr>
      <w:r>
        <w:rPr>
          <w:bCs/>
          <w:color w:val="000000" w:themeColor="text1"/>
          <w:szCs w:val="24"/>
        </w:rPr>
        <w:t xml:space="preserve">zawarta w dniu …………………. 2024  r. w Rzeszowie pomiędzy Gminą Miasto Rzeszów, </w:t>
      </w:r>
      <w:r>
        <w:rPr>
          <w:bCs/>
          <w:color w:val="000000" w:themeColor="text1"/>
          <w:szCs w:val="24"/>
        </w:rPr>
        <w:br/>
        <w:t xml:space="preserve">ul. Rynek 1, 35 – 064 Rzeszów, NIP 8130008613, reprezentowaną przez Annę Niedźwiecką – Dyrektora Publicznego Przedszkola Nr 2 w Rzeszowie zwaną dalej </w:t>
      </w:r>
      <w:r>
        <w:rPr>
          <w:b/>
          <w:bCs/>
          <w:color w:val="000000" w:themeColor="text1"/>
          <w:szCs w:val="24"/>
        </w:rPr>
        <w:t>Zamawiającym</w:t>
      </w:r>
      <w:r>
        <w:rPr>
          <w:bCs/>
          <w:color w:val="000000" w:themeColor="text1"/>
          <w:szCs w:val="24"/>
        </w:rPr>
        <w:t xml:space="preserve">, </w:t>
      </w:r>
    </w:p>
    <w:p w:rsidR="007B6822" w:rsidRDefault="007B6822" w:rsidP="007B6822">
      <w:pPr>
        <w:pStyle w:val="Tytu"/>
        <w:spacing w:line="276" w:lineRule="auto"/>
        <w:jc w:val="left"/>
        <w:rPr>
          <w:bCs/>
          <w:color w:val="000000" w:themeColor="text1"/>
          <w:szCs w:val="24"/>
        </w:rPr>
      </w:pPr>
      <w:r>
        <w:rPr>
          <w:bCs/>
          <w:color w:val="000000" w:themeColor="text1"/>
          <w:szCs w:val="24"/>
        </w:rPr>
        <w:t>a ………………………………………………………………………………………………</w:t>
      </w:r>
      <w:r>
        <w:rPr>
          <w:bCs/>
          <w:color w:val="000000" w:themeColor="text1"/>
          <w:szCs w:val="24"/>
        </w:rPr>
        <w:br/>
        <w:t>ul…………………………………… NIP: …………………….., REGON: …………………..</w:t>
      </w:r>
    </w:p>
    <w:p w:rsidR="007B6822" w:rsidRDefault="007B6822" w:rsidP="007B6822">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reprezentowaną przez: </w:t>
      </w:r>
      <w:r>
        <w:rPr>
          <w:rFonts w:ascii="Times New Roman" w:hAnsi="Times New Roman" w:cs="Times New Roman"/>
          <w:bCs/>
          <w:color w:val="000000" w:themeColor="text1"/>
          <w:sz w:val="24"/>
          <w:szCs w:val="24"/>
        </w:rPr>
        <w:t>………………………………………………………………………….</w:t>
      </w:r>
    </w:p>
    <w:p w:rsidR="007B6822" w:rsidRDefault="007B6822" w:rsidP="007B6822">
      <w:pPr>
        <w:pStyle w:val="Tytu"/>
        <w:spacing w:line="276" w:lineRule="auto"/>
        <w:jc w:val="left"/>
        <w:rPr>
          <w:bCs/>
          <w:color w:val="000000" w:themeColor="text1"/>
          <w:szCs w:val="24"/>
        </w:rPr>
      </w:pPr>
      <w:r>
        <w:rPr>
          <w:color w:val="000000" w:themeColor="text1"/>
          <w:szCs w:val="24"/>
        </w:rPr>
        <w:t>zwaną w dalszej treści umowy „</w:t>
      </w:r>
      <w:r>
        <w:rPr>
          <w:b/>
          <w:bCs/>
          <w:color w:val="000000" w:themeColor="text1"/>
          <w:szCs w:val="24"/>
        </w:rPr>
        <w:t>Wykonawcą</w:t>
      </w:r>
      <w:r>
        <w:rPr>
          <w:bCs/>
          <w:color w:val="000000" w:themeColor="text1"/>
          <w:szCs w:val="24"/>
        </w:rPr>
        <w:t>”, łącznie zwanymi „</w:t>
      </w:r>
      <w:r>
        <w:rPr>
          <w:b/>
          <w:bCs/>
          <w:color w:val="000000" w:themeColor="text1"/>
          <w:szCs w:val="24"/>
        </w:rPr>
        <w:t>Stronami</w:t>
      </w:r>
      <w:r>
        <w:rPr>
          <w:bCs/>
          <w:color w:val="000000" w:themeColor="text1"/>
          <w:szCs w:val="24"/>
        </w:rPr>
        <w:t>”.</w:t>
      </w:r>
    </w:p>
    <w:p w:rsidR="007B6822" w:rsidRDefault="007B6822" w:rsidP="007B6822">
      <w:pPr>
        <w:pStyle w:val="Tytu"/>
        <w:spacing w:line="276" w:lineRule="auto"/>
        <w:jc w:val="left"/>
        <w:rPr>
          <w:b/>
          <w:bCs/>
          <w:color w:val="000000" w:themeColor="text1"/>
          <w:szCs w:val="24"/>
        </w:rPr>
      </w:pPr>
    </w:p>
    <w:p w:rsidR="007B6822" w:rsidRDefault="007B6822" w:rsidP="007B6822">
      <w:pPr>
        <w:spacing w:line="276"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Niniejsza umowa jest następstwem dokonania wyboru przez Zamawiającego oferty Wykonawcy w zapytaniu ofertowym na „Zakup i dostawę szatni z metalowym stelażem i aplikacją” na </w:t>
      </w:r>
      <w:r>
        <w:rPr>
          <w:rFonts w:ascii="Times New Roman" w:hAnsi="Times New Roman" w:cs="Times New Roman"/>
          <w:i/>
          <w:iCs/>
          <w:color w:val="000000" w:themeColor="text1"/>
          <w:sz w:val="24"/>
          <w:szCs w:val="24"/>
        </w:rPr>
        <w:t>podstawie Regulaminu udzielania zamówień publicznych o wartości mniejszej niż 130 000,00 złotych</w:t>
      </w:r>
      <w:r>
        <w:rPr>
          <w:rFonts w:ascii="Times New Roman" w:hAnsi="Times New Roman" w:cs="Times New Roman"/>
          <w:color w:val="000000" w:themeColor="text1"/>
          <w:sz w:val="24"/>
          <w:szCs w:val="24"/>
        </w:rPr>
        <w:t xml:space="preserve"> wprowadzonego Zarządzeniem Nr 2/2024 Dyrektora Publicznego Przedszkola Nr 2 w Rzeszowie z dnia 03.01.2024r.</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PRZEDMIOT UMOWY</w:t>
      </w:r>
    </w:p>
    <w:p w:rsidR="007B6822" w:rsidRDefault="007B6822" w:rsidP="007B6822">
      <w:pPr>
        <w:pStyle w:val="Akapitzlist"/>
        <w:numPr>
          <w:ilvl w:val="0"/>
          <w:numId w:val="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Przedmiot umowy obejmuje </w:t>
      </w:r>
      <w:bookmarkStart w:id="0" w:name="_Hlk84284486"/>
      <w:r w:rsidR="00FC31BC">
        <w:rPr>
          <w:rFonts w:ascii="Times New Roman" w:hAnsi="Times New Roman" w:cs="Times New Roman"/>
          <w:color w:val="000000" w:themeColor="text1"/>
          <w:sz w:val="24"/>
          <w:szCs w:val="24"/>
        </w:rPr>
        <w:t xml:space="preserve">zakup i dostawę wieszaków do szatni </w:t>
      </w:r>
      <w:bookmarkStart w:id="1" w:name="_GoBack"/>
      <w:bookmarkEnd w:id="1"/>
      <w:r>
        <w:rPr>
          <w:rFonts w:ascii="Times New Roman" w:hAnsi="Times New Roman" w:cs="Times New Roman"/>
          <w:color w:val="000000" w:themeColor="text1"/>
          <w:sz w:val="24"/>
          <w:szCs w:val="24"/>
        </w:rPr>
        <w:t>dla Publicznego Przedszkola Nr 2, ul. Szopena 11, 35-055 Rzeszów</w:t>
      </w:r>
      <w:bookmarkEnd w:id="0"/>
      <w:r>
        <w:rPr>
          <w:rFonts w:ascii="Times New Roman" w:hAnsi="Times New Roman" w:cs="Times New Roman"/>
          <w:color w:val="000000" w:themeColor="text1"/>
          <w:sz w:val="24"/>
          <w:szCs w:val="24"/>
        </w:rPr>
        <w:t xml:space="preserve"> zgodnie z ofertą Wykonawcy z dnia </w:t>
      </w:r>
      <w:r>
        <w:rPr>
          <w:rFonts w:ascii="Times New Roman" w:hAnsi="Times New Roman" w:cs="Times New Roman"/>
          <w:bCs/>
          <w:color w:val="000000" w:themeColor="text1"/>
          <w:sz w:val="24"/>
          <w:szCs w:val="24"/>
        </w:rPr>
        <w:t>……………………… 2024 r.</w:t>
      </w:r>
    </w:p>
    <w:p w:rsidR="007B6822" w:rsidRDefault="007B6822" w:rsidP="007B6822">
      <w:pPr>
        <w:pStyle w:val="Akapitzlist"/>
        <w:numPr>
          <w:ilvl w:val="0"/>
          <w:numId w:val="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Integralną częścią umowy są: </w:t>
      </w:r>
      <w:r>
        <w:rPr>
          <w:rFonts w:ascii="Times New Roman" w:hAnsi="Times New Roman" w:cs="Times New Roman"/>
          <w:sz w:val="24"/>
          <w:szCs w:val="24"/>
        </w:rPr>
        <w:t>Formularz cenowy  wraz ze szczegółowym op</w:t>
      </w:r>
      <w:r w:rsidR="00EB3BAB">
        <w:rPr>
          <w:rFonts w:ascii="Times New Roman" w:hAnsi="Times New Roman" w:cs="Times New Roman"/>
          <w:sz w:val="24"/>
          <w:szCs w:val="24"/>
        </w:rPr>
        <w:t xml:space="preserve">isem przedmiotu zamówienia oraz </w:t>
      </w:r>
      <w:r>
        <w:rPr>
          <w:rFonts w:ascii="Times New Roman" w:hAnsi="Times New Roman" w:cs="Times New Roman"/>
          <w:color w:val="000000" w:themeColor="text1"/>
          <w:sz w:val="24"/>
          <w:szCs w:val="24"/>
        </w:rPr>
        <w:t>Formularz Ofertowy, stanowiące odpowiednio Załącznik Nr 1, Załącznik Nr 3 do umowy.</w:t>
      </w:r>
    </w:p>
    <w:p w:rsidR="007B6822" w:rsidRDefault="007B6822" w:rsidP="007B6822">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Wykonawca gwarantuje, że przedmiot umowy będzie fabrycznie nowy.</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2</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KONTAKT</w:t>
      </w:r>
    </w:p>
    <w:p w:rsidR="007B6822" w:rsidRDefault="007B6822" w:rsidP="007B6822">
      <w:pPr>
        <w:pStyle w:val="Akapitzlist"/>
        <w:numPr>
          <w:ilvl w:val="0"/>
          <w:numId w:val="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Ze strony Wykonawcy osobą upoważnioną do kontaktu z Zamawiającym jest: Pan/Pani……………………………………………………………………………………</w:t>
      </w:r>
    </w:p>
    <w:p w:rsidR="007B6822" w:rsidRDefault="007B6822" w:rsidP="007B6822">
      <w:pPr>
        <w:pStyle w:val="Akapitzlist"/>
        <w:numPr>
          <w:ilvl w:val="0"/>
          <w:numId w:val="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 strony Zamawiającego osobą upoważnioną do kontaktu z Wykonawcą jest </w:t>
      </w:r>
      <w:r>
        <w:rPr>
          <w:rFonts w:ascii="Times New Roman" w:hAnsi="Times New Roman" w:cs="Times New Roman"/>
          <w:color w:val="000000" w:themeColor="text1"/>
          <w:sz w:val="24"/>
          <w:szCs w:val="24"/>
        </w:rPr>
        <w:br/>
        <w:t>………………………………………………………………………………………………</w:t>
      </w:r>
    </w:p>
    <w:p w:rsidR="007B6822" w:rsidRDefault="007B6822" w:rsidP="007B6822">
      <w:pPr>
        <w:pStyle w:val="Akapitzlist"/>
        <w:numPr>
          <w:ilvl w:val="0"/>
          <w:numId w:val="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Wszelka korespondencja związana z realizacją niniejszej umowy będzie kierowana na poniższe adresy:</w:t>
      </w:r>
    </w:p>
    <w:p w:rsidR="007B6822" w:rsidRDefault="007B6822" w:rsidP="007B6822">
      <w:pPr>
        <w:pStyle w:val="Akapitzlist"/>
        <w:numPr>
          <w:ilvl w:val="1"/>
          <w:numId w:val="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Ze strony Zamawiającego:</w:t>
      </w:r>
      <w:r>
        <w:rPr>
          <w:rFonts w:ascii="Times New Roman" w:hAnsi="Times New Roman" w:cs="Times New Roman"/>
          <w:color w:val="000000" w:themeColor="text1"/>
          <w:sz w:val="24"/>
          <w:szCs w:val="24"/>
        </w:rPr>
        <w:br/>
        <w:t>adres: ul. Szopena 11, 35-055 Rzeszów</w:t>
      </w:r>
      <w:r>
        <w:rPr>
          <w:rFonts w:ascii="Times New Roman" w:hAnsi="Times New Roman" w:cs="Times New Roman"/>
          <w:color w:val="000000" w:themeColor="text1"/>
          <w:sz w:val="24"/>
          <w:szCs w:val="24"/>
        </w:rPr>
        <w:br/>
        <w:t>e-mail: …………………………………………</w:t>
      </w:r>
      <w:r>
        <w:rPr>
          <w:rFonts w:ascii="Times New Roman" w:hAnsi="Times New Roman" w:cs="Times New Roman"/>
          <w:color w:val="000000" w:themeColor="text1"/>
          <w:sz w:val="24"/>
          <w:szCs w:val="24"/>
        </w:rPr>
        <w:br/>
        <w:t>telefon: ………………………………………….</w:t>
      </w:r>
    </w:p>
    <w:p w:rsidR="007B6822" w:rsidRDefault="007B6822" w:rsidP="007B6822">
      <w:pPr>
        <w:pStyle w:val="Akapitzlist"/>
        <w:numPr>
          <w:ilvl w:val="1"/>
          <w:numId w:val="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Ze strony Wykonawcy:</w:t>
      </w:r>
      <w:r>
        <w:rPr>
          <w:rFonts w:ascii="Times New Roman" w:hAnsi="Times New Roman" w:cs="Times New Roman"/>
          <w:color w:val="000000" w:themeColor="text1"/>
          <w:sz w:val="24"/>
          <w:szCs w:val="24"/>
        </w:rPr>
        <w:br/>
        <w:t>adres: ……………………………………………</w:t>
      </w:r>
      <w:r>
        <w:rPr>
          <w:rFonts w:ascii="Times New Roman" w:hAnsi="Times New Roman" w:cs="Times New Roman"/>
          <w:color w:val="000000" w:themeColor="text1"/>
          <w:sz w:val="24"/>
          <w:szCs w:val="24"/>
        </w:rPr>
        <w:br/>
        <w:t>e-mail: …………………………………………..</w:t>
      </w:r>
      <w:r>
        <w:rPr>
          <w:rFonts w:ascii="Times New Roman" w:hAnsi="Times New Roman" w:cs="Times New Roman"/>
          <w:color w:val="000000" w:themeColor="text1"/>
          <w:sz w:val="24"/>
          <w:szCs w:val="24"/>
        </w:rPr>
        <w:br/>
        <w:t>telefon:………………………………………….</w:t>
      </w:r>
    </w:p>
    <w:p w:rsidR="007B6822" w:rsidRDefault="007B6822" w:rsidP="007B6822">
      <w:pPr>
        <w:spacing w:after="0" w:line="276" w:lineRule="auto"/>
        <w:rPr>
          <w:rFonts w:ascii="Times New Roman" w:hAnsi="Times New Roman" w:cs="Times New Roman"/>
          <w:color w:val="000000" w:themeColor="text1"/>
          <w:sz w:val="24"/>
          <w:szCs w:val="24"/>
        </w:rPr>
      </w:pPr>
    </w:p>
    <w:p w:rsidR="007B6822" w:rsidRDefault="007B6822" w:rsidP="007B6822">
      <w:pPr>
        <w:spacing w:after="0" w:line="276" w:lineRule="auto"/>
        <w:rPr>
          <w:rFonts w:ascii="Times New Roman" w:hAnsi="Times New Roman" w:cs="Times New Roman"/>
          <w:color w:val="000000" w:themeColor="text1"/>
          <w:sz w:val="24"/>
          <w:szCs w:val="24"/>
        </w:rPr>
      </w:pPr>
    </w:p>
    <w:p w:rsidR="007B6822" w:rsidRDefault="007B6822" w:rsidP="007B6822">
      <w:pPr>
        <w:pStyle w:val="Akapitzlist"/>
        <w:spacing w:after="0" w:line="276" w:lineRule="auto"/>
        <w:ind w:left="0"/>
        <w:jc w:val="center"/>
        <w:rPr>
          <w:rFonts w:ascii="Times New Roman" w:hAnsi="Times New Roman" w:cs="Times New Roman"/>
          <w:b/>
          <w:color w:val="000000" w:themeColor="text1"/>
          <w:sz w:val="24"/>
          <w:szCs w:val="24"/>
        </w:rPr>
      </w:pPr>
    </w:p>
    <w:p w:rsidR="007B6822" w:rsidRDefault="007B6822" w:rsidP="007B6822">
      <w:pPr>
        <w:pStyle w:val="Akapitzlist"/>
        <w:spacing w:after="0" w:line="276"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3</w:t>
      </w:r>
    </w:p>
    <w:p w:rsidR="007B6822" w:rsidRDefault="007B6822" w:rsidP="007B6822">
      <w:pPr>
        <w:pStyle w:val="Akapitzlist"/>
        <w:spacing w:after="0" w:line="276"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OŚWIADCZENIA WYKONAWCY</w:t>
      </w:r>
    </w:p>
    <w:p w:rsidR="007B6822" w:rsidRDefault="007B6822" w:rsidP="007B6822">
      <w:pPr>
        <w:pStyle w:val="Akapitzlist"/>
        <w:spacing w:after="0" w:line="276"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oświadcza, że:</w:t>
      </w:r>
    </w:p>
    <w:p w:rsidR="007B6822" w:rsidRDefault="007B6822" w:rsidP="007B6822">
      <w:pPr>
        <w:pStyle w:val="Akapitzlist"/>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Przed zawarciem umowy szczegółowo zapoznał się z treścią Opisu Przedmiotu Zamówienia, warunki w nim zawarte są dla niego zrozumiałe i zostaną wykonane bez konieczności dodatkowych świadczeń ze strony Zamawiającego,</w:t>
      </w:r>
    </w:p>
    <w:p w:rsidR="007B6822" w:rsidRDefault="007B6822" w:rsidP="007B6822">
      <w:pPr>
        <w:pStyle w:val="Akapitzlist"/>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Posiada odpowiednie zasoby, zarówno kadrowe jak i w postaci środków finansowych i organizacyjnych, które są niezbędne do prawidłowego wykonania przedmiotu umowy oraz objęcia przedmiotu umowy wsparciem gwarancyjnym na zasadach określonych </w:t>
      </w:r>
      <w:r>
        <w:rPr>
          <w:rFonts w:ascii="Times New Roman" w:hAnsi="Times New Roman" w:cs="Times New Roman"/>
          <w:color w:val="000000" w:themeColor="text1"/>
          <w:sz w:val="24"/>
          <w:szCs w:val="24"/>
        </w:rPr>
        <w:br/>
        <w:t>w niniejszej umowie.</w:t>
      </w:r>
    </w:p>
    <w:p w:rsidR="007B6822" w:rsidRDefault="007B6822" w:rsidP="007B6822">
      <w:pPr>
        <w:pStyle w:val="Akapitzlist"/>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oświadcza, że realizując przedmiot niniejszej Umowy nie naruszy praw osób trzecich i przekaże Zamawiającemu sprzęt stanowiący przedmiot Umowy w stanie wolnym od obciążeń prawnych osób trzecich.</w:t>
      </w:r>
    </w:p>
    <w:p w:rsidR="007B6822" w:rsidRDefault="007B6822" w:rsidP="007B6822">
      <w:pPr>
        <w:pStyle w:val="Akapitzlist"/>
        <w:numPr>
          <w:ilvl w:val="0"/>
          <w:numId w:val="3"/>
        </w:numPr>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Wykonawca oświadcza, że wszystkie pozycje wymienione w załącznikach do niniejszej umowy są zdatne do użytku w jednostkach oświatowych.</w:t>
      </w:r>
    </w:p>
    <w:p w:rsidR="007B6822" w:rsidRDefault="007B6822" w:rsidP="007B6822">
      <w:pPr>
        <w:pStyle w:val="Akapitzlist"/>
        <w:spacing w:after="0" w:line="276" w:lineRule="auto"/>
        <w:ind w:left="0"/>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4</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WYNAGRODZENIE</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wykonanie przedmiotu umowy Zamawiający zapłaci Wykonawcy wynagrodzenie w wysokości:………………….. </w:t>
      </w:r>
      <w:r>
        <w:rPr>
          <w:rFonts w:ascii="Times New Roman" w:hAnsi="Times New Roman" w:cs="Times New Roman"/>
          <w:bCs/>
          <w:color w:val="000000" w:themeColor="text1"/>
          <w:sz w:val="24"/>
          <w:szCs w:val="24"/>
        </w:rPr>
        <w:t>zł</w:t>
      </w:r>
      <w:r>
        <w:rPr>
          <w:rFonts w:ascii="Times New Roman" w:hAnsi="Times New Roman" w:cs="Times New Roman"/>
          <w:b/>
          <w:color w:val="000000" w:themeColor="text1"/>
          <w:sz w:val="24"/>
          <w:szCs w:val="24"/>
        </w:rPr>
        <w:t xml:space="preserve"> netto </w:t>
      </w:r>
      <w:r>
        <w:rPr>
          <w:rFonts w:ascii="Times New Roman" w:hAnsi="Times New Roman" w:cs="Times New Roman"/>
          <w:bCs/>
          <w:color w:val="000000" w:themeColor="text1"/>
          <w:sz w:val="24"/>
          <w:szCs w:val="24"/>
        </w:rPr>
        <w:t>(słownie złotych: …………………………. 00/100), ………………… zł</w:t>
      </w:r>
      <w:r>
        <w:rPr>
          <w:rFonts w:ascii="Times New Roman" w:hAnsi="Times New Roman" w:cs="Times New Roman"/>
          <w:b/>
          <w:color w:val="000000" w:themeColor="text1"/>
          <w:sz w:val="24"/>
          <w:szCs w:val="24"/>
        </w:rPr>
        <w:t xml:space="preserve"> brutto </w:t>
      </w:r>
      <w:r>
        <w:rPr>
          <w:rFonts w:ascii="Times New Roman" w:hAnsi="Times New Roman" w:cs="Times New Roman"/>
          <w:bCs/>
          <w:color w:val="000000" w:themeColor="text1"/>
          <w:sz w:val="24"/>
          <w:szCs w:val="24"/>
        </w:rPr>
        <w:t xml:space="preserve">(słownie złotych: ……………………………… 00/100), </w:t>
      </w:r>
      <w:r>
        <w:rPr>
          <w:rFonts w:ascii="Times New Roman" w:hAnsi="Times New Roman" w:cs="Times New Roman"/>
          <w:color w:val="000000" w:themeColor="text1"/>
          <w:sz w:val="24"/>
          <w:szCs w:val="24"/>
        </w:rPr>
        <w:t>w tym należny podatek VAT.</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Wynagrodzenie wymienione w ust. 1 obejmuje całkowitą należność, jaką Zamawiający zobowiązany jest zapłacić za przedmiot umowy i obejmuje wszelkie koszty związane z realizacją umowy.</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Ilekroć w umowie jest mowa o wynagrodzeniu, należy przez to rozumieć wynagrodzenie brutto określone w ust 1.</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 zobowiązuje się dokonać zapłaty należności za dostarczony przedmiot umowy w terminie do 14</w:t>
      </w:r>
      <w:r>
        <w:rPr>
          <w:rStyle w:val="Odwoaniedokomentarza"/>
          <w:rFonts w:ascii="Times New Roman" w:hAnsi="Times New Roman" w:cs="Times New Roman"/>
          <w:color w:val="000000" w:themeColor="text1"/>
          <w:sz w:val="24"/>
          <w:szCs w:val="24"/>
        </w:rPr>
        <w:t> d</w:t>
      </w:r>
      <w:r>
        <w:rPr>
          <w:rFonts w:ascii="Times New Roman" w:hAnsi="Times New Roman" w:cs="Times New Roman"/>
          <w:color w:val="000000" w:themeColor="text1"/>
          <w:sz w:val="24"/>
          <w:szCs w:val="24"/>
        </w:rPr>
        <w:t>ni od dnia dostarczenia prawidłowo wystawionej faktury VAT do Zamawiającego.</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zobowiązuje się do wystawienia faktury VAT zgodnie z poniższym wzorem:</w:t>
      </w:r>
      <w:r>
        <w:rPr>
          <w:rFonts w:ascii="Times New Roman" w:hAnsi="Times New Roman" w:cs="Times New Roman"/>
          <w:color w:val="000000" w:themeColor="text1"/>
          <w:sz w:val="24"/>
          <w:szCs w:val="24"/>
        </w:rPr>
        <w:br/>
        <w:t>Nabywca:</w:t>
      </w:r>
    </w:p>
    <w:p w:rsidR="007B6822" w:rsidRDefault="007B6822" w:rsidP="007B6822">
      <w:pPr>
        <w:spacing w:after="0" w:line="276" w:lineRule="auto"/>
        <w:ind w:left="34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NABYWCA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ODBIORCA</w:t>
      </w:r>
    </w:p>
    <w:p w:rsidR="007B6822" w:rsidRDefault="007B6822" w:rsidP="007B6822">
      <w:pPr>
        <w:spacing w:after="0" w:line="276" w:lineRule="auto"/>
        <w:ind w:lef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Gmina Miasto Rzeszów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Publiczne Przedszkole Nr 2 </w:t>
      </w:r>
    </w:p>
    <w:p w:rsidR="007B6822" w:rsidRDefault="007B6822" w:rsidP="007B6822">
      <w:pPr>
        <w:spacing w:after="0" w:line="276" w:lineRule="auto"/>
        <w:ind w:lef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 Rynek 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ul. Szopena 11</w:t>
      </w:r>
    </w:p>
    <w:p w:rsidR="007B6822" w:rsidRDefault="007B6822" w:rsidP="007B6822">
      <w:pPr>
        <w:spacing w:after="0" w:line="276" w:lineRule="auto"/>
        <w:ind w:lef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35-064 Rzeszów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35-055 Rzeszów</w:t>
      </w:r>
    </w:p>
    <w:p w:rsidR="007B6822" w:rsidRDefault="007B6822" w:rsidP="007B6822">
      <w:pPr>
        <w:spacing w:after="0" w:line="276" w:lineRule="auto"/>
        <w:ind w:lef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 8130008613</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ustawowej zmiany stawek podatku od towarów i usług w trakcie realizacji umowy – w zakresie niezrealizowanej części przedmiotu umowy wynagrodzenie zostanie odpowiednio zmodyfikowane.</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Przy wystawianiu faktury zostanie zastosowana stawka podatku od towarów i usług obowiązująca w dniu jej wystawienia (w dniu powstania obowiązku podatkowego).</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Podstawą do wystawienia faktury VAT jest protokół odbioru przedmiotu umowy.</w:t>
      </w:r>
    </w:p>
    <w:p w:rsidR="007B6822" w:rsidRDefault="007B6822" w:rsidP="007B6822">
      <w:pPr>
        <w:pStyle w:val="Akapitzlist"/>
        <w:numPr>
          <w:ilvl w:val="0"/>
          <w:numId w:val="4"/>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Faktura będzie płatna przelewem na konto Wykonawcy w banku: ……………………………., nr konta: ……………………………………………………..</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5</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GWARANCJA</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Wykonawca udziela gwarancji jakości na wszystkie elementy dostawy na okres </w:t>
      </w:r>
      <w:r>
        <w:rPr>
          <w:rFonts w:ascii="Times New Roman" w:hAnsi="Times New Roman" w:cs="Times New Roman"/>
          <w:bCs/>
          <w:color w:val="000000" w:themeColor="text1"/>
          <w:sz w:val="24"/>
          <w:szCs w:val="24"/>
        </w:rPr>
        <w:t>24 miesięcy</w:t>
      </w:r>
      <w:r>
        <w:rPr>
          <w:rFonts w:ascii="Times New Roman" w:hAnsi="Times New Roman" w:cs="Times New Roman"/>
          <w:color w:val="000000" w:themeColor="text1"/>
          <w:sz w:val="24"/>
          <w:szCs w:val="24"/>
        </w:rPr>
        <w:t>.</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Gwarancja podlega wydłużeniu o czas przestoju związany z awarią/naprawą. </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Czas gwarancji biegnie od dnia podpisania protokołu odbioru przedmiotu umowy przez Strony.</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ujawnienia w okresie gwarancji wad lub usterek Zamawiający poinformuje o tym Wykonawcę pisemnie.</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Wykonawca zobowiązuje się do wykonania naprawy gwarancyjnej w ciągu 14 dni, licząc od dnia zgłoszenia. Jeżeli przewidywany okres naprawy gwarancyjnej przekroczy 14 dni, Zamawiający może domagać się dostarczenia, na czas naprawy, sprzętu zastępczego o nie gorszych parametrach. Odbiór naprawionego przedmiotu umowy nastąpi na podstawie protokołu odbioru. </w:t>
      </w:r>
    </w:p>
    <w:p w:rsidR="007B6822" w:rsidRDefault="007B6822" w:rsidP="007B6822">
      <w:pPr>
        <w:pStyle w:val="Akapitzlist"/>
        <w:numPr>
          <w:ilvl w:val="0"/>
          <w:numId w:val="5"/>
        </w:numPr>
        <w:spacing w:after="0" w:line="276" w:lineRule="auto"/>
        <w:jc w:val="both"/>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 xml:space="preserve">Udzielenie gwarancji zostanie potwierdzone przez Wykonawcę w odrębnym dokumencie gwarancyjnym, przekazanym Zamawiającemu najpóźniej w dniu odbioru przedmiotu umowy. </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Gwarancją objęte jest usuwanie wszelkich wad fizycznych, a w szczególności technicznych, technologicznych i wykonawczych przedmiotu umowy, uniemożliwiających prawidłową jego pracę lub obniżające jego jakość. Zamawiający nie ponosi kosztów z tego tytułu; w razie wątpliwości wszelkie koszty związane z naprawą obciążają Wykonawcę.</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wymiany uszkodzonego elementu przedmiotu umowy obowiązywać będą warunki gwarancji i serwisu, wynikające ze złożonej oferty oraz niniejszej umowy.</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Wykonanie naprawy nie spowoduje utraty gwarancji. W przypadku zawinionej przez Wykonawcę utraty gwarancji wszelkie koszty i obowiązki wynikające z gwarancji przechodzą na Wykonawcę.</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Naprawy będą dokonywane przy użyciu oryginalnych części według zaleceń i specyfikacji producenta oraz zgodnie z Opisem Przedmiotu Zamówienia.</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 dopuszcza w ramach gwarancji możliwość wymiany wyposażenia na inny egzemplarz pod warunkiem zagwarantowania przez Wykonawcę, że będzie on fabrycznie nowy. W przypadku gdyby gwarancyjna wymiana wyposażenia na taki sam model nie była możliwa, dopuszcza się możliwość zaproponowania innego modelu wyposażenia, który jest fabrycznie nowy i spełnienia parametry techniczne, określone w warunkach zamówienia, w wyniku którego została zawarta niniejsza umowa, pod warunkiem przeniesienia wszystkich konfiguracji oraz danych.</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Przez okres gwarancyjny w odniesieniu do wszystkich elementów sprzętu realizacja napraw gwarancyjnych i serwisu odbywać się będzie na koszt Wykonawcy, włączając w to odbiór urządzenia z miejsca eksploatacji i jego ponowne dostarczenie po zrealizowaniu naprawy.</w:t>
      </w:r>
    </w:p>
    <w:p w:rsidR="007B6822" w:rsidRDefault="007B6822" w:rsidP="007B6822">
      <w:pPr>
        <w:pStyle w:val="Akapitzlist"/>
        <w:numPr>
          <w:ilvl w:val="0"/>
          <w:numId w:val="5"/>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będzie przeprowadzał  naprawy gwarancyjne w ścisłej współpracy z Zamawiającym i osobami przez niego wskazanymi.</w:t>
      </w:r>
    </w:p>
    <w:p w:rsidR="007B6822" w:rsidRDefault="007B6822" w:rsidP="007B6822">
      <w:pPr>
        <w:spacing w:after="0" w:line="276" w:lineRule="auto"/>
        <w:jc w:val="both"/>
        <w:rPr>
          <w:rFonts w:ascii="Times New Roman" w:hAnsi="Times New Roman" w:cs="Times New Roman"/>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6</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ODBIÓR PRZEDMIOTU UMOWY</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Wykonawca zobowiązuje się do dostarczenia Zamawiającemu przedmiotu umowy w terminie do </w:t>
      </w:r>
      <w:r w:rsidR="00FE5226">
        <w:rPr>
          <w:rFonts w:ascii="Times New Roman" w:hAnsi="Times New Roman" w:cs="Times New Roman"/>
          <w:b/>
          <w:bCs/>
          <w:color w:val="000000" w:themeColor="text1"/>
          <w:sz w:val="24"/>
          <w:szCs w:val="24"/>
        </w:rPr>
        <w:t>………………………………… 2024</w:t>
      </w:r>
      <w:r>
        <w:rPr>
          <w:rFonts w:ascii="Times New Roman" w:hAnsi="Times New Roman" w:cs="Times New Roman"/>
          <w:b/>
          <w:bCs/>
          <w:color w:val="000000" w:themeColor="text1"/>
          <w:sz w:val="24"/>
          <w:szCs w:val="24"/>
        </w:rPr>
        <w:t xml:space="preserve"> r.</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zabezpiecza sprzęt na czas przewozu i ponosi całkowitą odpowiedzialność za jego dostawę do momentu dokonania odbioru przez Zamawiającego.</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 czasu odbioru przedmiotu umowy przez Zamawiającego ryzyko wszelkich niebezpieczeństw związanych z ewentualnym uszkodzeniem lub utratą sprzętu ponosi Wykonawca.</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zobowiązuje się do dostarczenia przedmiotu umowy do siedziby Zamawiającego na własny koszt.</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Termin dostawy musi być uzgodniony z Zamawiającym.</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 wykonaniu dostawy i przeszkoleniu pracowników zostanie dokonany protokolarnie, przy udziale upoważnionych przedstawicieli Stron, odbiór przedmiotu umowy.</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stwierdzenia w trakcie odbioru wystąpienia usterek lub wad albo innych nieprawidłowości w funkcjonowaniu przedmiotu dostawy objętej postanowieniami niniejszej umowy bądź dostarczenia przedmiotu umowy niezgodnego z przedmiotem zamówienia,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 tym celu odpowiedni termin nie dłuższy niż 7 dni, licząc od dnia zgłoszenia wady lub usterki lub innej nieprawidłowości. Zgłoszenie powinno zostać dokonane w sposób pisemny.</w:t>
      </w:r>
    </w:p>
    <w:p w:rsidR="007B6822" w:rsidRDefault="007B6822" w:rsidP="007B6822">
      <w:pPr>
        <w:pStyle w:val="Akapitzlist"/>
        <w:numPr>
          <w:ilvl w:val="0"/>
          <w:numId w:val="6"/>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Wyznaczony termin, o którym mowa w ust. 5, nie wyłącza możliwości naliczania kar umownych określonych w § 7.</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7</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KARY UMOWNE</w:t>
      </w:r>
    </w:p>
    <w:p w:rsidR="007B6822" w:rsidRDefault="007B6822" w:rsidP="007B6822">
      <w:pPr>
        <w:pStyle w:val="Akapitzlist"/>
        <w:numPr>
          <w:ilvl w:val="0"/>
          <w:numId w:val="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Wykonawca zobowiązuje się do zapłacenia kar umownych Zamawiającemu: </w:t>
      </w:r>
    </w:p>
    <w:p w:rsidR="007B6822" w:rsidRDefault="007B6822" w:rsidP="007B6822">
      <w:pPr>
        <w:pStyle w:val="Akapitzlist"/>
        <w:numPr>
          <w:ilvl w:val="1"/>
          <w:numId w:val="8"/>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wypadku odstąpienia od umowy przez Zamawiającego z przyczyn, za które odpowiedzialność ponosi Wykonawca – w wysokości 20 % wynagrodzenia brutto określonego w § 4 ust. 1 niniejszej umowy,</w:t>
      </w:r>
    </w:p>
    <w:p w:rsidR="007B6822" w:rsidRDefault="007B6822" w:rsidP="007B6822">
      <w:pPr>
        <w:pStyle w:val="Akapitzlist"/>
        <w:numPr>
          <w:ilvl w:val="1"/>
          <w:numId w:val="8"/>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zwłokę w terminie wykonania umowy wskazanym w § 6 ust. 1 niniejszej umowy – w wysokości 0,3 % wynagrodzenia brutto, określonego w § 4 ust. 1 niniejszej umowy, za każdy rozpoczęty dzień zwłoki,</w:t>
      </w:r>
    </w:p>
    <w:p w:rsidR="007B6822" w:rsidRDefault="007B6822" w:rsidP="007B6822">
      <w:pPr>
        <w:pStyle w:val="Akapitzlist"/>
        <w:numPr>
          <w:ilvl w:val="1"/>
          <w:numId w:val="8"/>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zwłokę w dostawie przedmiotu umowy wolnego od wad, na skutek zgłoszonych zastrzeżeń, o których mowa w § 6 ust. 8, w wysokości 0,3 % wartości reklamowanego produktu za każdy rozpoczęty dzień zwłoki,</w:t>
      </w:r>
    </w:p>
    <w:p w:rsidR="007B6822" w:rsidRDefault="007B6822" w:rsidP="007B6822">
      <w:pPr>
        <w:pStyle w:val="Akapitzlist"/>
        <w:numPr>
          <w:ilvl w:val="1"/>
          <w:numId w:val="8"/>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wypadku zawinionego przez Wykonawcę braku usunięcia usterki w terminie określonym w § 5 ust. 5, zgodnie z przedłożoną ofertą i niniejszą umową, w okresie gwarancji określonym w § 5 ust. 1  (do czasu usunięcia usterki nie wlicza się udokumentowanego przez Wykonawcę czasu oczekiwania na części zamienne), w wysokości 0,1 % wynagrodzenia brutto określonego w § 4 ust. 1 niniejszej umowy, za każdy dzień zwłoki.</w:t>
      </w:r>
    </w:p>
    <w:p w:rsidR="007B6822" w:rsidRDefault="007B6822" w:rsidP="007B6822">
      <w:pPr>
        <w:pStyle w:val="Akapitzlist"/>
        <w:numPr>
          <w:ilvl w:val="0"/>
          <w:numId w:val="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Wykonawca wyraża zgodę na potrącenie kar umownych z należności Wykonawcy.</w:t>
      </w:r>
    </w:p>
    <w:p w:rsidR="007B6822" w:rsidRDefault="007B6822" w:rsidP="007B6822">
      <w:pPr>
        <w:pStyle w:val="Akapitzlist"/>
        <w:numPr>
          <w:ilvl w:val="0"/>
          <w:numId w:val="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Postanowienia niniejszego paragrafu nie wyłączają prawa Zamawiającego do dochodzenia od Wykonawcy odszkodowania uzupełniającego na zasadach ogólnych, jeżeli wartość powstałej szkody przekroczy wysokość kar umownych.</w:t>
      </w:r>
    </w:p>
    <w:p w:rsidR="007B6822" w:rsidRDefault="007B6822" w:rsidP="007B6822">
      <w:pPr>
        <w:pStyle w:val="Akapitzlist"/>
        <w:numPr>
          <w:ilvl w:val="0"/>
          <w:numId w:val="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Łączna wartość kar umownych nie może przekroczyć 20 % wartości umowy, o której mowa w § 4 ust. 1.</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 8</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ZMIANY UMOWY</w:t>
      </w:r>
    </w:p>
    <w:p w:rsidR="007B6822" w:rsidRDefault="007B6822" w:rsidP="007B6822">
      <w:pPr>
        <w:pStyle w:val="Akapitzlist"/>
        <w:numPr>
          <w:ilvl w:val="0"/>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Zmiany treści umowy wymagają sporządzenia pisemnego aneksu do mowy, pod rygorem nieważności.</w:t>
      </w:r>
    </w:p>
    <w:p w:rsidR="007B6822" w:rsidRDefault="007B6822" w:rsidP="007B6822">
      <w:pPr>
        <w:pStyle w:val="Akapitzlist"/>
        <w:numPr>
          <w:ilvl w:val="0"/>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Zmiana adresu do kontaktu oraz osoby upoważnionej do kontaktu nie wymaga aneksu do umowy.</w:t>
      </w:r>
    </w:p>
    <w:p w:rsidR="007B6822" w:rsidRDefault="007B6822" w:rsidP="007B6822">
      <w:pPr>
        <w:pStyle w:val="Akapitzlist"/>
        <w:numPr>
          <w:ilvl w:val="0"/>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Zmiana adresu do kontaktu oraz osoby upoważnionej do kontaktu wymaga pisemnego poinformowania drugiej strony umowy.</w:t>
      </w:r>
    </w:p>
    <w:p w:rsidR="007B6822" w:rsidRDefault="007B6822" w:rsidP="007B6822">
      <w:pPr>
        <w:pStyle w:val="Akapitzlist"/>
        <w:numPr>
          <w:ilvl w:val="0"/>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razie niepoinformowania drugiej Strony o zmianie adresu, doręczenie korespondencji pod dotychczasowy adres ma skutek doręczenia.</w:t>
      </w:r>
    </w:p>
    <w:p w:rsidR="007B6822" w:rsidRDefault="007B6822" w:rsidP="007B6822">
      <w:pPr>
        <w:pStyle w:val="Akapitzlist"/>
        <w:numPr>
          <w:ilvl w:val="0"/>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Zmiana numeru rachunku bankowego Wykonawcy wymaga pisemnego aneksu do umowy.</w:t>
      </w:r>
    </w:p>
    <w:p w:rsidR="007B6822" w:rsidRDefault="007B6822" w:rsidP="007B6822">
      <w:pPr>
        <w:pStyle w:val="Akapitzlist"/>
        <w:numPr>
          <w:ilvl w:val="0"/>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 dopuszcza możliwość zamiany terminu wykonania umowy w przypadku działania siły wyższej uniemożliwiającej wykonanie przedmiotu umowy zgodnie z niniejszą umową i Opisem Przedmiotu Zamówienia.</w:t>
      </w:r>
    </w:p>
    <w:p w:rsidR="007B6822" w:rsidRDefault="007B6822" w:rsidP="007B6822">
      <w:pPr>
        <w:pStyle w:val="Akapitzlist"/>
        <w:numPr>
          <w:ilvl w:val="0"/>
          <w:numId w:val="9"/>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 dopuszcza możliwość zmiany umowy, w przypadku gdy zmiana nie prowadzi do zmiany charakteru umowy i zostaną spełnione łącznie następujące warunki:</w:t>
      </w:r>
    </w:p>
    <w:p w:rsidR="007B6822" w:rsidRDefault="007B6822" w:rsidP="007B6822">
      <w:pPr>
        <w:pStyle w:val="Akapitzlist"/>
        <w:numPr>
          <w:ilvl w:val="0"/>
          <w:numId w:val="10"/>
        </w:numPr>
        <w:spacing w:after="0" w:line="276" w:lineRule="auto"/>
        <w:ind w:hanging="2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konieczność zmiany umowy spowodowana jest okolicznościami, których Zamawiający, działając z należytą starannością, nie mógł przewidzieć,</w:t>
      </w:r>
    </w:p>
    <w:p w:rsidR="007B6822" w:rsidRDefault="007B6822" w:rsidP="007B6822">
      <w:pPr>
        <w:pStyle w:val="Akapitzlist"/>
        <w:numPr>
          <w:ilvl w:val="0"/>
          <w:numId w:val="10"/>
        </w:numPr>
        <w:spacing w:after="0" w:line="276" w:lineRule="auto"/>
        <w:ind w:hanging="2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wartość zmiany nie przekracza 20% wartości zamówienia określonej pierwotnie w umowie.</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9</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ODSTĄPIENIE OD UMOWY</w:t>
      </w:r>
    </w:p>
    <w:p w:rsidR="007B6822" w:rsidRDefault="007B6822" w:rsidP="007B6822">
      <w:pPr>
        <w:pStyle w:val="Akapitzlist"/>
        <w:numPr>
          <w:ilvl w:val="0"/>
          <w:numId w:val="1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7B6822" w:rsidRDefault="007B6822" w:rsidP="007B6822">
      <w:pPr>
        <w:pStyle w:val="Akapitzlist"/>
        <w:numPr>
          <w:ilvl w:val="0"/>
          <w:numId w:val="1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 ma prawo odstąpić od umowy w przypadkach określonych w Kodeksie Cywilnym oraz gdy:</w:t>
      </w:r>
    </w:p>
    <w:p w:rsidR="007B6822" w:rsidRDefault="007B6822" w:rsidP="007B6822">
      <w:pPr>
        <w:pStyle w:val="Akapitzlist"/>
        <w:numPr>
          <w:ilvl w:val="1"/>
          <w:numId w:val="1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dopuszcza się zwłoki w wykonaniu umowy, przekraczającej 14 dni,</w:t>
      </w:r>
    </w:p>
    <w:p w:rsidR="007B6822" w:rsidRDefault="007B6822" w:rsidP="007B6822">
      <w:pPr>
        <w:pStyle w:val="Akapitzlist"/>
        <w:numPr>
          <w:ilvl w:val="1"/>
          <w:numId w:val="1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suma kar umownych przekroczyła 20 % wartości wynagrodzenia,</w:t>
      </w:r>
    </w:p>
    <w:p w:rsidR="007B6822" w:rsidRDefault="007B6822" w:rsidP="007B6822">
      <w:pPr>
        <w:pStyle w:val="Akapitzlist"/>
        <w:numPr>
          <w:ilvl w:val="1"/>
          <w:numId w:val="1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wystąpienia w trakcie ponownego odbioru, o którym mowa w § 6 ust. 7, wad lub usterek i uzasadnionej odmowy Zamawiającego dokonania odbioru, Zamawiający jest uprawniony do odstąpienia od umowy z powodu przyczyn leżących po stronie Wykonawcy. Zamawiający jest uprawniony do odstąpienia od umowy w terminie 14 dni, licząc od dnia zaistnienia przyczyny odstąpienia,</w:t>
      </w:r>
    </w:p>
    <w:p w:rsidR="007B6822" w:rsidRDefault="007B6822" w:rsidP="007B6822">
      <w:pPr>
        <w:pStyle w:val="Akapitzlist"/>
        <w:numPr>
          <w:ilvl w:val="1"/>
          <w:numId w:val="12"/>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realizuje umowę niezgodnie z Opisem Przedmiotu Zamówienia.</w:t>
      </w:r>
    </w:p>
    <w:p w:rsidR="007B6822" w:rsidRDefault="007B6822" w:rsidP="007B6822">
      <w:pPr>
        <w:pStyle w:val="Akapitzlist"/>
        <w:numPr>
          <w:ilvl w:val="0"/>
          <w:numId w:val="11"/>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Odstąpienie od umowy powinno zostać dokonane w formie pisemnej, pod rygorem nieważności.</w:t>
      </w:r>
    </w:p>
    <w:p w:rsidR="007B6822" w:rsidRDefault="007B6822" w:rsidP="007B6822">
      <w:pPr>
        <w:spacing w:after="0" w:line="276" w:lineRule="auto"/>
        <w:jc w:val="center"/>
        <w:rPr>
          <w:rFonts w:ascii="Times New Roman" w:hAnsi="Times New Roman" w:cs="Times New Roman"/>
          <w:b/>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PRZENIESIENIE OBOWIĄZKÓW</w:t>
      </w:r>
    </w:p>
    <w:p w:rsidR="007B6822" w:rsidRDefault="007B6822" w:rsidP="007B6822">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Strony umowy nie mogą przenosić uprawnień lub obowiązków wynikających z umowy na stronę trzecią.</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11</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OCHRONA DANYCH OSOBOWYCH</w:t>
      </w:r>
    </w:p>
    <w:p w:rsidR="007B6822" w:rsidRDefault="007B6822" w:rsidP="007B6822">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Zasady ochrony danych osobowych regulowane są przepisami szczególnymi, a w szczególności Rozporządzeniem Parlamentu Europejskiego i Rady (UE) 2016/679 z dnia 27.04.2016 r. w sprawie ochrony osób fizycznych w związku z przetwarzaniem danych osobowych i w sprawie swobodnego przepływu takich danych oraz uchylenia dyrektywy 95/46/WE (ogólne rozporządzenie o ochronie danych) oraz Ustawą z dnia 10.05.2018 r. o ochronie danych osobowych. Strony zobowiązują się do ich przestrzegania.</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12</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WŁAŚCIWOŚĆ SĄDOWA</w:t>
      </w:r>
    </w:p>
    <w:p w:rsidR="007B6822" w:rsidRDefault="007B6822" w:rsidP="007B6822">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Spory wynikłe z niniejszej umowy rozstrzygać będzie sąd właściwy dla Zamawiającego.</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13</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PRZEPISY PRAWA</w:t>
      </w:r>
    </w:p>
    <w:p w:rsidR="007B6822" w:rsidRDefault="007B6822" w:rsidP="007B6822">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sprawach nieuregulowanych niniejszą umową zastosowanie mają przepisy Kodeksu Cywilnego oraz innych właściwych ustaw i innych aktów prawa.</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14</w:t>
      </w:r>
    </w:p>
    <w:p w:rsidR="007B6822" w:rsidRDefault="007B6822" w:rsidP="007B6822">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EGZEMPLARZE</w:t>
      </w:r>
    </w:p>
    <w:p w:rsidR="007B6822" w:rsidRDefault="007B6822" w:rsidP="007B6822">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Umowę sporządzono w dwóch jednobrzmiących egzemplarzach, po jednym dla każdej ze Stron.</w:t>
      </w:r>
    </w:p>
    <w:p w:rsidR="007B6822" w:rsidRDefault="007B6822" w:rsidP="007B6822">
      <w:pPr>
        <w:spacing w:after="0" w:line="276" w:lineRule="auto"/>
        <w:jc w:val="both"/>
        <w:rPr>
          <w:rFonts w:ascii="Times New Roman" w:hAnsi="Times New Roman" w:cs="Times New Roman"/>
          <w:bCs/>
          <w:color w:val="000000" w:themeColor="text1"/>
          <w:sz w:val="24"/>
          <w:szCs w:val="24"/>
        </w:rPr>
      </w:pPr>
    </w:p>
    <w:p w:rsidR="007B6822" w:rsidRDefault="007B6822" w:rsidP="007B6822">
      <w:pPr>
        <w:pStyle w:val="Default"/>
        <w:jc w:val="both"/>
        <w:rPr>
          <w:rFonts w:ascii="Times New Roman" w:hAnsi="Times New Roman" w:cs="Times New Roman"/>
          <w:color w:val="000000" w:themeColor="text1"/>
        </w:rPr>
      </w:pPr>
    </w:p>
    <w:p w:rsidR="007B6822" w:rsidRDefault="007B6822" w:rsidP="007B6822">
      <w:pPr>
        <w:pStyle w:val="Default"/>
        <w:rPr>
          <w:rFonts w:ascii="Times New Roman" w:hAnsi="Times New Roman" w:cs="Times New Roman"/>
          <w:color w:val="000000" w:themeColor="text1"/>
        </w:rPr>
      </w:pPr>
      <w:r>
        <w:rPr>
          <w:rFonts w:ascii="Times New Roman" w:hAnsi="Times New Roman" w:cs="Times New Roman"/>
          <w:color w:val="000000" w:themeColor="text1"/>
        </w:rPr>
        <w:t xml:space="preserve">          ZAMAWIAJĄCY                                                               WYKONAWCA</w:t>
      </w:r>
    </w:p>
    <w:p w:rsidR="007B6822" w:rsidRDefault="007B6822" w:rsidP="007B6822">
      <w:pPr>
        <w:pStyle w:val="Default"/>
        <w:ind w:firstLine="708"/>
        <w:jc w:val="center"/>
        <w:rPr>
          <w:rFonts w:ascii="Times New Roman" w:hAnsi="Times New Roman" w:cs="Times New Roman"/>
          <w:color w:val="000000" w:themeColor="text1"/>
        </w:rPr>
      </w:pPr>
    </w:p>
    <w:p w:rsidR="007B6822" w:rsidRDefault="007B6822" w:rsidP="007B6822">
      <w:pPr>
        <w:pStyle w:val="Default"/>
        <w:ind w:firstLine="708"/>
        <w:jc w:val="center"/>
        <w:rPr>
          <w:rFonts w:ascii="Times New Roman" w:hAnsi="Times New Roman" w:cs="Times New Roman"/>
          <w:color w:val="000000" w:themeColor="text1"/>
        </w:rPr>
      </w:pPr>
    </w:p>
    <w:p w:rsidR="007B6822" w:rsidRDefault="007B6822" w:rsidP="007B6822">
      <w:pPr>
        <w:pStyle w:val="Default"/>
        <w:rPr>
          <w:rFonts w:ascii="Times New Roman" w:hAnsi="Times New Roman" w:cs="Times New Roman"/>
          <w:color w:val="000000" w:themeColor="text1"/>
          <w:sz w:val="18"/>
          <w:szCs w:val="18"/>
        </w:rPr>
      </w:pPr>
      <w:r>
        <w:rPr>
          <w:rFonts w:ascii="Times New Roman" w:hAnsi="Times New Roman" w:cs="Times New Roman"/>
          <w:color w:val="000000" w:themeColor="text1"/>
        </w:rPr>
        <w:t xml:space="preserve">   ..............................................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Pr>
          <w:rFonts w:ascii="Times New Roman" w:hAnsi="Times New Roman" w:cs="Times New Roman"/>
          <w:color w:val="000000" w:themeColor="text1"/>
        </w:rPr>
        <w:br/>
      </w:r>
      <w:r>
        <w:rPr>
          <w:rFonts w:ascii="Times New Roman" w:hAnsi="Times New Roman" w:cs="Times New Roman"/>
          <w:color w:val="000000" w:themeColor="text1"/>
          <w:sz w:val="18"/>
          <w:szCs w:val="18"/>
        </w:rPr>
        <w:t>podpis osoby reprezentującej Zamawiającego</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t xml:space="preserve">                             podpis osoby reprezentującej Wykonawcę</w:t>
      </w:r>
    </w:p>
    <w:p w:rsidR="007B6822" w:rsidRDefault="007B6822" w:rsidP="007B6822">
      <w:pPr>
        <w:spacing w:after="0" w:line="276" w:lineRule="auto"/>
        <w:rPr>
          <w:rFonts w:ascii="Times New Roman" w:hAnsi="Times New Roman" w:cs="Times New Roman"/>
          <w:bCs/>
          <w:color w:val="000000" w:themeColor="text1"/>
          <w:sz w:val="24"/>
          <w:szCs w:val="24"/>
        </w:rPr>
      </w:pPr>
    </w:p>
    <w:p w:rsidR="007B6822" w:rsidRDefault="007B6822" w:rsidP="007B6822">
      <w:pPr>
        <w:spacing w:after="0" w:line="276" w:lineRule="auto"/>
        <w:jc w:val="both"/>
        <w:rPr>
          <w:rFonts w:ascii="Times New Roman" w:hAnsi="Times New Roman" w:cs="Times New Roman"/>
          <w:color w:val="000000" w:themeColor="text1"/>
          <w:sz w:val="24"/>
          <w:szCs w:val="24"/>
        </w:rPr>
      </w:pPr>
    </w:p>
    <w:p w:rsidR="007B6822" w:rsidRDefault="007B6822" w:rsidP="007B6822">
      <w:pPr>
        <w:spacing w:after="0" w:line="276" w:lineRule="auto"/>
        <w:jc w:val="both"/>
        <w:rPr>
          <w:rFonts w:ascii="Times New Roman" w:hAnsi="Times New Roman" w:cs="Times New Roman"/>
          <w:color w:val="000000" w:themeColor="text1"/>
          <w:sz w:val="24"/>
          <w:szCs w:val="24"/>
        </w:rPr>
      </w:pPr>
    </w:p>
    <w:p w:rsidR="007B6822" w:rsidRDefault="007B6822" w:rsidP="007B6822">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Załączniki:</w:t>
      </w:r>
    </w:p>
    <w:p w:rsidR="007B6822" w:rsidRDefault="007B6822" w:rsidP="007B6822">
      <w:pPr>
        <w:pStyle w:val="Akapitzlist"/>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Załącznik Nr 1 – </w:t>
      </w:r>
      <w:r>
        <w:rPr>
          <w:rFonts w:ascii="Times New Roman" w:hAnsi="Times New Roman" w:cs="Times New Roman"/>
          <w:sz w:val="24"/>
          <w:szCs w:val="24"/>
        </w:rPr>
        <w:t>Opis Przedmiotu Zamówienia</w:t>
      </w:r>
    </w:p>
    <w:p w:rsidR="007B6822" w:rsidRDefault="007B6822" w:rsidP="007B6822">
      <w:pPr>
        <w:pStyle w:val="Akapitzlist"/>
        <w:numPr>
          <w:ilvl w:val="0"/>
          <w:numId w:val="1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Załącznik Nr 3 - Formularz Ofertowy</w:t>
      </w:r>
    </w:p>
    <w:p w:rsidR="008D4900" w:rsidRPr="00FE5226" w:rsidRDefault="007B6822" w:rsidP="00FE5226">
      <w:pPr>
        <w:pStyle w:val="Akapitzlist"/>
        <w:numPr>
          <w:ilvl w:val="0"/>
          <w:numId w:val="1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Załącznik Nr 4 – Klauzula RODO </w:t>
      </w:r>
    </w:p>
    <w:sectPr w:rsidR="008D4900" w:rsidRPr="00FE5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0E4"/>
    <w:multiLevelType w:val="hybridMultilevel"/>
    <w:tmpl w:val="0EEA77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lvl>
    <w:lvl w:ilvl="1" w:tplc="DDAE1F5E">
      <w:start w:val="1"/>
      <w:numFmt w:val="lowerLetter"/>
      <w:lvlText w:val="%2."/>
      <w:lvlJc w:val="left"/>
      <w:pPr>
        <w:ind w:left="680" w:hanging="3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0523DBD"/>
    <w:multiLevelType w:val="hybridMultilevel"/>
    <w:tmpl w:val="D64A9232"/>
    <w:lvl w:ilvl="0" w:tplc="FFFFFFFF">
      <w:start w:val="1"/>
      <w:numFmt w:val="decimal"/>
      <w:lvlText w:val="%1."/>
      <w:lvlJc w:val="left"/>
      <w:pPr>
        <w:ind w:left="340" w:hanging="340"/>
      </w:p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B44405E"/>
    <w:multiLevelType w:val="hybridMultilevel"/>
    <w:tmpl w:val="4350DB48"/>
    <w:lvl w:ilvl="0" w:tplc="165655DA">
      <w:start w:val="1"/>
      <w:numFmt w:val="decimal"/>
      <w:lvlText w:val="%1."/>
      <w:lvlJc w:val="left"/>
      <w:pPr>
        <w:ind w:left="340" w:hanging="34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20D0BF7"/>
    <w:multiLevelType w:val="hybridMultilevel"/>
    <w:tmpl w:val="DFC2ACC4"/>
    <w:lvl w:ilvl="0" w:tplc="4864B028">
      <w:start w:val="1"/>
      <w:numFmt w:val="decimal"/>
      <w:lvlText w:val="%1."/>
      <w:lvlJc w:val="left"/>
      <w:pPr>
        <w:ind w:left="340" w:hanging="340"/>
      </w:pPr>
      <w:rPr>
        <w:strike w:val="0"/>
        <w:dstrike w:val="0"/>
        <w:u w:val="none"/>
        <w:effect w:val="none"/>
      </w:rPr>
    </w:lvl>
    <w:lvl w:ilvl="1" w:tplc="996AFC5E">
      <w:start w:val="1"/>
      <w:numFmt w:val="lowerLetter"/>
      <w:lvlText w:val="%2."/>
      <w:lvlJc w:val="left"/>
      <w:pPr>
        <w:ind w:left="680" w:hanging="3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9596F6B"/>
    <w:multiLevelType w:val="hybridMultilevel"/>
    <w:tmpl w:val="518615A0"/>
    <w:lvl w:ilvl="0" w:tplc="18388932">
      <w:start w:val="1"/>
      <w:numFmt w:val="decimal"/>
      <w:lvlText w:val="%1."/>
      <w:lvlJc w:val="left"/>
      <w:pPr>
        <w:ind w:left="340" w:hanging="340"/>
      </w:pPr>
    </w:lvl>
    <w:lvl w:ilvl="1" w:tplc="137AA750">
      <w:start w:val="1"/>
      <w:numFmt w:val="lowerLetter"/>
      <w:lvlText w:val="%2."/>
      <w:lvlJc w:val="left"/>
      <w:pPr>
        <w:ind w:left="680" w:hanging="3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A1526D0"/>
    <w:multiLevelType w:val="hybridMultilevel"/>
    <w:tmpl w:val="0F661518"/>
    <w:lvl w:ilvl="0" w:tplc="666E0784">
      <w:start w:val="1"/>
      <w:numFmt w:val="decimal"/>
      <w:lvlText w:val="%1."/>
      <w:lvlJc w:val="left"/>
      <w:pPr>
        <w:ind w:left="340" w:hanging="340"/>
      </w:pPr>
    </w:lvl>
    <w:lvl w:ilvl="1" w:tplc="B26079CC">
      <w:start w:val="1"/>
      <w:numFmt w:val="decimal"/>
      <w:lvlText w:val="%2)"/>
      <w:lvlJc w:val="left"/>
      <w:pPr>
        <w:ind w:left="680" w:hanging="340"/>
      </w:pPr>
      <w:rPr>
        <w:rFonts w:ascii="Candara" w:eastAsiaTheme="minorHAnsi" w:hAnsi="Candara" w:cstheme="minorBid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357890"/>
    <w:multiLevelType w:val="hybridMultilevel"/>
    <w:tmpl w:val="67AA5F8E"/>
    <w:lvl w:ilvl="0" w:tplc="1E18F00A">
      <w:start w:val="1"/>
      <w:numFmt w:val="decimal"/>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0" w15:restartNumberingAfterBreak="0">
    <w:nsid w:val="5A523598"/>
    <w:multiLevelType w:val="hybridMultilevel"/>
    <w:tmpl w:val="22BE5FA4"/>
    <w:lvl w:ilvl="0" w:tplc="1F04671C">
      <w:start w:val="1"/>
      <w:numFmt w:val="decimal"/>
      <w:lvlText w:val="%1."/>
      <w:lvlJc w:val="left"/>
      <w:pPr>
        <w:ind w:left="340" w:hanging="34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6E94A4D"/>
    <w:multiLevelType w:val="hybridMultilevel"/>
    <w:tmpl w:val="7C0E8A80"/>
    <w:lvl w:ilvl="0" w:tplc="FFFFFFFF">
      <w:start w:val="1"/>
      <w:numFmt w:val="decimal"/>
      <w:lvlText w:val="%1."/>
      <w:lvlJc w:val="left"/>
      <w:pPr>
        <w:ind w:left="340" w:hanging="340"/>
      </w:p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CF46719"/>
    <w:multiLevelType w:val="hybridMultilevel"/>
    <w:tmpl w:val="F4AC2BBC"/>
    <w:lvl w:ilvl="0" w:tplc="7806152E">
      <w:start w:val="1"/>
      <w:numFmt w:val="decimal"/>
      <w:lvlText w:val="%1."/>
      <w:lvlJc w:val="left"/>
      <w:pPr>
        <w:ind w:left="340" w:hanging="34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22"/>
    <w:rsid w:val="007B6822"/>
    <w:rsid w:val="008D4900"/>
    <w:rsid w:val="00EB3BAB"/>
    <w:rsid w:val="00FC31BC"/>
    <w:rsid w:val="00FE5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AE2A"/>
  <w15:chartTrackingRefBased/>
  <w15:docId w15:val="{13D19633-32A6-4AED-9D2B-39E82518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6822"/>
    <w:pPr>
      <w:spacing w:line="256" w:lineRule="auto"/>
    </w:pPr>
    <w:rPr>
      <w:rFonts w:asciiTheme="minorHAnsi" w:hAnsi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7B6822"/>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7B6822"/>
    <w:rPr>
      <w:rFonts w:eastAsia="Times New Roman" w:cs="Times New Roman"/>
      <w:sz w:val="24"/>
      <w:szCs w:val="20"/>
      <w:lang w:eastAsia="pl-PL"/>
    </w:rPr>
  </w:style>
  <w:style w:type="paragraph" w:styleId="Akapitzlist">
    <w:name w:val="List Paragraph"/>
    <w:basedOn w:val="Normalny"/>
    <w:uiPriority w:val="34"/>
    <w:qFormat/>
    <w:rsid w:val="007B6822"/>
    <w:pPr>
      <w:ind w:left="720"/>
      <w:contextualSpacing/>
    </w:pPr>
  </w:style>
  <w:style w:type="paragraph" w:customStyle="1" w:styleId="Default">
    <w:name w:val="Default"/>
    <w:rsid w:val="007B6822"/>
    <w:pPr>
      <w:autoSpaceDE w:val="0"/>
      <w:autoSpaceDN w:val="0"/>
      <w:adjustRightInd w:val="0"/>
      <w:spacing w:after="0" w:line="240" w:lineRule="auto"/>
    </w:pPr>
    <w:rPr>
      <w:rFonts w:ascii="Verdana" w:hAnsi="Verdana" w:cs="Verdana"/>
      <w:color w:val="000000"/>
      <w:sz w:val="24"/>
      <w:szCs w:val="24"/>
    </w:rPr>
  </w:style>
  <w:style w:type="character" w:styleId="Odwoaniedokomentarza">
    <w:name w:val="annotation reference"/>
    <w:basedOn w:val="Domylnaczcionkaakapitu"/>
    <w:uiPriority w:val="99"/>
    <w:semiHidden/>
    <w:unhideWhenUsed/>
    <w:rsid w:val="007B68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1934</Words>
  <Characters>11604</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Intendetka</dc:creator>
  <cp:keywords/>
  <dc:description/>
  <cp:lastModifiedBy>Intendetka</cp:lastModifiedBy>
  <cp:revision>7</cp:revision>
  <dcterms:created xsi:type="dcterms:W3CDTF">2024-07-04T12:06:00Z</dcterms:created>
  <dcterms:modified xsi:type="dcterms:W3CDTF">2024-07-17T11:29:00Z</dcterms:modified>
</cp:coreProperties>
</file>